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72" w:rsidRDefault="009D602F" w:rsidP="00B43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 # 4</w:t>
      </w:r>
    </w:p>
    <w:p w:rsidR="00E977A9" w:rsidRDefault="00E977A9" w:rsidP="00B43372">
      <w:pPr>
        <w:jc w:val="center"/>
        <w:rPr>
          <w:b/>
          <w:sz w:val="24"/>
          <w:szCs w:val="24"/>
        </w:rPr>
      </w:pPr>
    </w:p>
    <w:p w:rsidR="00E977A9" w:rsidRDefault="00E977A9" w:rsidP="00B43372">
      <w:pPr>
        <w:jc w:val="center"/>
        <w:rPr>
          <w:b/>
          <w:sz w:val="24"/>
          <w:szCs w:val="24"/>
        </w:rPr>
      </w:pPr>
    </w:p>
    <w:p w:rsidR="009D602F" w:rsidRDefault="009D602F" w:rsidP="009D60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V normalnih okoliščinah bi bili ta čas že globoko v »drugem polčasu« drugega polletja (saj smo, ampak drugače) in naloga, ki se jo bomo lotili tokrat</w:t>
      </w:r>
      <w:r w:rsidR="00656F53">
        <w:rPr>
          <w:sz w:val="24"/>
          <w:szCs w:val="24"/>
        </w:rPr>
        <w:t>,</w:t>
      </w:r>
      <w:r>
        <w:rPr>
          <w:sz w:val="24"/>
          <w:szCs w:val="24"/>
        </w:rPr>
        <w:t xml:space="preserve"> bi bila verjetno že za nami…</w:t>
      </w:r>
      <w:proofErr w:type="spellStart"/>
      <w:r>
        <w:rPr>
          <w:b/>
          <w:sz w:val="24"/>
          <w:szCs w:val="24"/>
        </w:rPr>
        <w:t>Cooperjev</w:t>
      </w:r>
      <w:proofErr w:type="spellEnd"/>
      <w:r>
        <w:rPr>
          <w:b/>
          <w:sz w:val="24"/>
          <w:szCs w:val="24"/>
        </w:rPr>
        <w:t xml:space="preserve"> test…</w:t>
      </w:r>
      <w:r>
        <w:rPr>
          <w:sz w:val="24"/>
          <w:szCs w:val="24"/>
        </w:rPr>
        <w:t xml:space="preserve"> Zadeva, s katero smo se lani spopadali za oceno, bo tokrat na prostovoljni ravni. </w:t>
      </w:r>
    </w:p>
    <w:p w:rsidR="00656F53" w:rsidRDefault="00656F53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color w:val="333333"/>
        </w:rPr>
      </w:pPr>
      <w:r w:rsidRPr="00656F53">
        <w:rPr>
          <w:rFonts w:asciiTheme="minorHAnsi" w:hAnsiTheme="minorHAnsi" w:cstheme="minorHAnsi"/>
        </w:rPr>
        <w:t xml:space="preserve">  O testu prav </w:t>
      </w:r>
      <w:r w:rsidR="008F6751">
        <w:rPr>
          <w:rFonts w:asciiTheme="minorHAnsi" w:hAnsiTheme="minorHAnsi" w:cstheme="minorHAnsi"/>
        </w:rPr>
        <w:t>veliko nismo teoretizirali, bil</w:t>
      </w:r>
      <w:r w:rsidRPr="00656F53">
        <w:rPr>
          <w:rFonts w:asciiTheme="minorHAnsi" w:hAnsiTheme="minorHAnsi" w:cstheme="minorHAnsi"/>
        </w:rPr>
        <w:t xml:space="preserve"> je nujno zlo (vsaj za večino), ki ga je treba opraviti in konec. </w:t>
      </w:r>
      <w:r w:rsidR="008F6751">
        <w:rPr>
          <w:rFonts w:asciiTheme="minorHAnsi" w:hAnsiTheme="minorHAnsi" w:cstheme="minorHAnsi"/>
        </w:rPr>
        <w:t xml:space="preserve">Ima pa zgodba zanimivo ozadje in gre </w:t>
      </w:r>
      <w:r w:rsidRPr="00656F53">
        <w:rPr>
          <w:rFonts w:asciiTheme="minorHAnsi" w:hAnsiTheme="minorHAnsi" w:cstheme="minorHAnsi"/>
        </w:rPr>
        <w:t>takole:</w:t>
      </w:r>
      <w:r>
        <w:t xml:space="preserve"> </w:t>
      </w:r>
      <w:r w:rsidRPr="00656F53">
        <w:rPr>
          <w:rStyle w:val="Krepko"/>
          <w:rFonts w:asciiTheme="minorHAnsi" w:hAnsiTheme="minorHAnsi" w:cstheme="minorHAnsi"/>
          <w:color w:val="333333"/>
        </w:rPr>
        <w:t>Dr. Kenneth Cooper</w:t>
      </w:r>
      <w:r w:rsidRPr="00656F53">
        <w:rPr>
          <w:rFonts w:asciiTheme="minorHAnsi" w:hAnsiTheme="minorHAnsi" w:cstheme="minorHAnsi"/>
          <w:color w:val="333333"/>
        </w:rPr>
        <w:t> je leta 1968 šest mesecev proučeval počutje 15.146 udeležencev vadbenega programa v petih enotah letalskih baz USAF (</w:t>
      </w:r>
      <w:proofErr w:type="spellStart"/>
      <w:r w:rsidRPr="00656F53">
        <w:rPr>
          <w:rFonts w:asciiTheme="minorHAnsi" w:hAnsiTheme="minorHAnsi" w:cstheme="minorHAnsi"/>
          <w:color w:val="333333"/>
        </w:rPr>
        <w:t>United</w:t>
      </w:r>
      <w:proofErr w:type="spellEnd"/>
      <w:r w:rsidRPr="00656F5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56F53">
        <w:rPr>
          <w:rFonts w:asciiTheme="minorHAnsi" w:hAnsiTheme="minorHAnsi" w:cstheme="minorHAnsi"/>
          <w:color w:val="333333"/>
        </w:rPr>
        <w:t>States</w:t>
      </w:r>
      <w:proofErr w:type="spellEnd"/>
      <w:r w:rsidRPr="00656F5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56F53">
        <w:rPr>
          <w:rFonts w:asciiTheme="minorHAnsi" w:hAnsiTheme="minorHAnsi" w:cstheme="minorHAnsi"/>
          <w:color w:val="333333"/>
        </w:rPr>
        <w:t>Air</w:t>
      </w:r>
      <w:proofErr w:type="spellEnd"/>
      <w:r w:rsidRPr="00656F5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56F53">
        <w:rPr>
          <w:rFonts w:asciiTheme="minorHAnsi" w:hAnsiTheme="minorHAnsi" w:cstheme="minorHAnsi"/>
          <w:color w:val="333333"/>
        </w:rPr>
        <w:t>Force</w:t>
      </w:r>
      <w:proofErr w:type="spellEnd"/>
      <w:r w:rsidRPr="00656F53">
        <w:rPr>
          <w:rFonts w:asciiTheme="minorHAnsi" w:hAnsiTheme="minorHAnsi" w:cstheme="minorHAnsi"/>
          <w:color w:val="333333"/>
        </w:rPr>
        <w:t>).</w:t>
      </w:r>
      <w:r>
        <w:rPr>
          <w:rFonts w:asciiTheme="minorHAnsi" w:hAnsiTheme="minorHAnsi" w:cstheme="minorHAnsi"/>
          <w:color w:val="333333"/>
        </w:rPr>
        <w:t xml:space="preserve"> </w:t>
      </w:r>
      <w:r w:rsidRPr="00656F53">
        <w:rPr>
          <w:rFonts w:asciiTheme="minorHAnsi" w:hAnsiTheme="minorHAnsi" w:cstheme="minorHAnsi"/>
          <w:color w:val="333333"/>
        </w:rPr>
        <w:t>Skupaj s preostalimi zdravniki je ugotovil, da je treba vsakega, ki se želi ukvarjati z vadbo ali s kondicijskim programom, pred začetkom vadbe zdravniško pregledati. Glavni namen teh pregledov pa je bil odkriti težave srca, pljuč in ožilja, zaradi katerih bi lahko postala vadba nevarna.</w:t>
      </w:r>
    </w:p>
    <w:p w:rsidR="00656F53" w:rsidRDefault="00656F53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Test so nato </w:t>
      </w:r>
      <w:proofErr w:type="spellStart"/>
      <w:r>
        <w:rPr>
          <w:rFonts w:asciiTheme="minorHAnsi" w:hAnsiTheme="minorHAnsi" w:cstheme="minorHAnsi"/>
          <w:color w:val="333333"/>
        </w:rPr>
        <w:t>s</w:t>
      </w:r>
      <w:r w:rsidR="008F6751">
        <w:rPr>
          <w:rFonts w:asciiTheme="minorHAnsi" w:hAnsiTheme="minorHAnsi" w:cstheme="minorHAnsi"/>
          <w:color w:val="333333"/>
        </w:rPr>
        <w:t>tandarizirali</w:t>
      </w:r>
      <w:proofErr w:type="spellEnd"/>
      <w:r w:rsidR="008F6751">
        <w:rPr>
          <w:rFonts w:asciiTheme="minorHAnsi" w:hAnsiTheme="minorHAnsi" w:cstheme="minorHAnsi"/>
          <w:color w:val="333333"/>
        </w:rPr>
        <w:t xml:space="preserve"> (ocenili, kam dosež</w:t>
      </w:r>
      <w:r>
        <w:rPr>
          <w:rFonts w:asciiTheme="minorHAnsi" w:hAnsiTheme="minorHAnsi" w:cstheme="minorHAnsi"/>
          <w:color w:val="333333"/>
        </w:rPr>
        <w:t>en rezultat spada), tako da</w:t>
      </w:r>
      <w:r w:rsidR="008F6751">
        <w:rPr>
          <w:rFonts w:asciiTheme="minorHAnsi" w:hAnsiTheme="minorHAnsi" w:cstheme="minorHAnsi"/>
          <w:color w:val="333333"/>
        </w:rPr>
        <w:t xml:space="preserve"> je postal praktično uporaben</w:t>
      </w:r>
      <w:r>
        <w:rPr>
          <w:rFonts w:asciiTheme="minorHAnsi" w:hAnsiTheme="minorHAnsi" w:cstheme="minorHAnsi"/>
          <w:color w:val="333333"/>
        </w:rPr>
        <w:t xml:space="preserve"> tudi za splošno uporabo. </w:t>
      </w:r>
      <w:r w:rsidR="003B745E">
        <w:rPr>
          <w:rFonts w:asciiTheme="minorHAnsi" w:hAnsiTheme="minorHAnsi" w:cstheme="minorHAnsi"/>
          <w:color w:val="333333"/>
        </w:rPr>
        <w:t>Tako je prišel tudi k nam</w:t>
      </w:r>
      <w:r w:rsidR="008F6751">
        <w:rPr>
          <w:rFonts w:asciiTheme="minorHAnsi" w:hAnsiTheme="minorHAnsi" w:cstheme="minorHAnsi"/>
          <w:color w:val="333333"/>
        </w:rPr>
        <w:t xml:space="preserve">, kjer pa ga uporabljamo v prirejeni obliki, saj je pri originalnem testu za oceno odlične pripravljenosti v </w:t>
      </w:r>
      <w:r w:rsidR="003B745E">
        <w:rPr>
          <w:rFonts w:asciiTheme="minorHAnsi" w:hAnsiTheme="minorHAnsi" w:cstheme="minorHAnsi"/>
          <w:color w:val="333333"/>
        </w:rPr>
        <w:t>12 minutah  treba odteč vsaj 280</w:t>
      </w:r>
      <w:r w:rsidR="008F6751">
        <w:rPr>
          <w:rFonts w:asciiTheme="minorHAnsi" w:hAnsiTheme="minorHAnsi" w:cstheme="minorHAnsi"/>
          <w:color w:val="333333"/>
        </w:rPr>
        <w:t xml:space="preserve">0 m (!). </w:t>
      </w:r>
    </w:p>
    <w:p w:rsidR="00857964" w:rsidRDefault="008F6751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</w:t>
      </w:r>
      <w:r w:rsidR="00073A7B">
        <w:rPr>
          <w:rFonts w:asciiTheme="minorHAnsi" w:hAnsiTheme="minorHAnsi" w:cstheme="minorHAnsi"/>
          <w:color w:val="333333"/>
        </w:rPr>
        <w:t xml:space="preserve">Zdaj pa k testu: tokrat </w:t>
      </w:r>
      <w:r w:rsidR="003B745E">
        <w:rPr>
          <w:rFonts w:asciiTheme="minorHAnsi" w:hAnsiTheme="minorHAnsi" w:cstheme="minorHAnsi"/>
          <w:color w:val="333333"/>
        </w:rPr>
        <w:t xml:space="preserve">si </w:t>
      </w:r>
      <w:bookmarkStart w:id="0" w:name="_GoBack"/>
      <w:bookmarkEnd w:id="0"/>
      <w:r w:rsidR="00073A7B">
        <w:rPr>
          <w:rFonts w:asciiTheme="minorHAnsi" w:hAnsiTheme="minorHAnsi" w:cstheme="minorHAnsi"/>
          <w:color w:val="333333"/>
        </w:rPr>
        <w:t xml:space="preserve">boste rezultat merili, zato je s seboj treba imeti nekaj, kar meri čas: ročna ura s štoparico, telefon,… Spet se bo tek (tudi ogrevalni) začel na našem tekaškem poligonu ob </w:t>
      </w:r>
      <w:proofErr w:type="spellStart"/>
      <w:r w:rsidR="00073A7B">
        <w:rPr>
          <w:rFonts w:asciiTheme="minorHAnsi" w:hAnsiTheme="minorHAnsi" w:cstheme="minorHAnsi"/>
          <w:color w:val="333333"/>
        </w:rPr>
        <w:t>Kotredeščici</w:t>
      </w:r>
      <w:proofErr w:type="spellEnd"/>
      <w:r w:rsidR="00073A7B">
        <w:rPr>
          <w:rFonts w:asciiTheme="minorHAnsi" w:hAnsiTheme="minorHAnsi" w:cstheme="minorHAnsi"/>
          <w:color w:val="333333"/>
        </w:rPr>
        <w:t xml:space="preserve"> na st</w:t>
      </w:r>
      <w:r w:rsidR="00644995">
        <w:rPr>
          <w:rFonts w:asciiTheme="minorHAnsi" w:hAnsiTheme="minorHAnsi" w:cstheme="minorHAnsi"/>
          <w:color w:val="333333"/>
        </w:rPr>
        <w:t>r</w:t>
      </w:r>
      <w:r w:rsidR="00073A7B">
        <w:rPr>
          <w:rFonts w:asciiTheme="minorHAnsi" w:hAnsiTheme="minorHAnsi" w:cstheme="minorHAnsi"/>
          <w:color w:val="333333"/>
        </w:rPr>
        <w:t xml:space="preserve">ani </w:t>
      </w:r>
      <w:r w:rsidR="00073A7B">
        <w:rPr>
          <w:rFonts w:asciiTheme="minorHAnsi" w:hAnsiTheme="minorHAnsi" w:cstheme="minorHAnsi"/>
          <w:b/>
          <w:color w:val="333333"/>
        </w:rPr>
        <w:t xml:space="preserve">pri ribniku. </w:t>
      </w:r>
      <w:r w:rsidR="00073A7B" w:rsidRPr="00073A7B">
        <w:rPr>
          <w:rFonts w:asciiTheme="minorHAnsi" w:hAnsiTheme="minorHAnsi" w:cstheme="minorHAnsi"/>
          <w:color w:val="333333"/>
        </w:rPr>
        <w:t>Ogrevanje je lahk</w:t>
      </w:r>
      <w:r w:rsidR="00073A7B">
        <w:rPr>
          <w:rFonts w:asciiTheme="minorHAnsi" w:hAnsiTheme="minorHAnsi" w:cstheme="minorHAnsi"/>
          <w:color w:val="333333"/>
        </w:rPr>
        <w:t xml:space="preserve">o </w:t>
      </w:r>
      <w:r w:rsidR="00073A7B" w:rsidRPr="00073A7B">
        <w:rPr>
          <w:rFonts w:asciiTheme="minorHAnsi" w:hAnsiTheme="minorHAnsi" w:cstheme="minorHAnsi"/>
          <w:color w:val="333333"/>
        </w:rPr>
        <w:t>enako kot pri</w:t>
      </w:r>
      <w:r w:rsidR="00073A7B">
        <w:rPr>
          <w:rFonts w:asciiTheme="minorHAnsi" w:hAnsiTheme="minorHAnsi" w:cstheme="minorHAnsi"/>
          <w:b/>
          <w:color w:val="333333"/>
        </w:rPr>
        <w:t xml:space="preserve"> teku # 2 </w:t>
      </w:r>
      <w:r w:rsidR="00073A7B" w:rsidRPr="00073A7B">
        <w:rPr>
          <w:rFonts w:asciiTheme="minorHAnsi" w:hAnsiTheme="minorHAnsi" w:cstheme="minorHAnsi"/>
          <w:color w:val="333333"/>
        </w:rPr>
        <w:t xml:space="preserve">(rahel tek proti </w:t>
      </w:r>
      <w:proofErr w:type="spellStart"/>
      <w:r w:rsidR="00073A7B" w:rsidRPr="00073A7B">
        <w:rPr>
          <w:rFonts w:asciiTheme="minorHAnsi" w:hAnsiTheme="minorHAnsi" w:cstheme="minorHAnsi"/>
          <w:color w:val="333333"/>
        </w:rPr>
        <w:t>Avtoh</w:t>
      </w:r>
      <w:r w:rsidR="00644995">
        <w:rPr>
          <w:rFonts w:asciiTheme="minorHAnsi" w:hAnsiTheme="minorHAnsi" w:cstheme="minorHAnsi"/>
          <w:color w:val="333333"/>
        </w:rPr>
        <w:t>i</w:t>
      </w:r>
      <w:r w:rsidR="00073A7B" w:rsidRPr="00073A7B">
        <w:rPr>
          <w:rFonts w:asciiTheme="minorHAnsi" w:hAnsiTheme="minorHAnsi" w:cstheme="minorHAnsi"/>
          <w:color w:val="333333"/>
        </w:rPr>
        <w:t>ši</w:t>
      </w:r>
      <w:proofErr w:type="spellEnd"/>
      <w:r w:rsidR="00073A7B" w:rsidRPr="00073A7B">
        <w:rPr>
          <w:rFonts w:asciiTheme="minorHAnsi" w:hAnsiTheme="minorHAnsi" w:cstheme="minorHAnsi"/>
          <w:color w:val="333333"/>
        </w:rPr>
        <w:t xml:space="preserve"> Kržišnik</w:t>
      </w:r>
      <w:r w:rsidR="00644995">
        <w:rPr>
          <w:rFonts w:asciiTheme="minorHAnsi" w:hAnsiTheme="minorHAnsi" w:cstheme="minorHAnsi"/>
          <w:color w:val="333333"/>
        </w:rPr>
        <w:t xml:space="preserve"> in nazaj grede nekaj vaj za tehniko teka</w:t>
      </w:r>
      <w:r w:rsidR="00073A7B" w:rsidRPr="00073A7B">
        <w:rPr>
          <w:rFonts w:asciiTheme="minorHAnsi" w:hAnsiTheme="minorHAnsi" w:cstheme="minorHAnsi"/>
          <w:color w:val="333333"/>
        </w:rPr>
        <w:t>)</w:t>
      </w:r>
      <w:r w:rsidR="00073A7B">
        <w:rPr>
          <w:rFonts w:asciiTheme="minorHAnsi" w:hAnsiTheme="minorHAnsi" w:cstheme="minorHAnsi"/>
          <w:color w:val="333333"/>
        </w:rPr>
        <w:t>,</w:t>
      </w:r>
      <w:r w:rsidR="00644995">
        <w:rPr>
          <w:rFonts w:asciiTheme="minorHAnsi" w:hAnsiTheme="minorHAnsi" w:cstheme="minorHAnsi"/>
          <w:color w:val="333333"/>
        </w:rPr>
        <w:t xml:space="preserve"> potem pa po rahlem </w:t>
      </w:r>
      <w:proofErr w:type="spellStart"/>
      <w:r w:rsidR="00644995">
        <w:rPr>
          <w:rFonts w:asciiTheme="minorHAnsi" w:hAnsiTheme="minorHAnsi" w:cstheme="minorHAnsi"/>
          <w:color w:val="333333"/>
        </w:rPr>
        <w:t>stretchingu</w:t>
      </w:r>
      <w:proofErr w:type="spellEnd"/>
      <w:r w:rsidR="00644995">
        <w:rPr>
          <w:rFonts w:asciiTheme="minorHAnsi" w:hAnsiTheme="minorHAnsi" w:cstheme="minorHAnsi"/>
          <w:color w:val="333333"/>
        </w:rPr>
        <w:t xml:space="preserve">: test… Tek se začne pri pokrovu kanalizacije na križišču, obrnete pa po 200 metrih </w:t>
      </w:r>
      <w:r w:rsidR="00644995">
        <w:rPr>
          <w:rFonts w:asciiTheme="minorHAnsi" w:hAnsiTheme="minorHAnsi" w:cstheme="minorHAnsi"/>
          <w:b/>
          <w:color w:val="333333"/>
        </w:rPr>
        <w:t xml:space="preserve">pred </w:t>
      </w:r>
      <w:r w:rsidR="00644995">
        <w:rPr>
          <w:rFonts w:asciiTheme="minorHAnsi" w:hAnsiTheme="minorHAnsi" w:cstheme="minorHAnsi"/>
          <w:color w:val="333333"/>
        </w:rPr>
        <w:t xml:space="preserve">belo talno oznako </w:t>
      </w:r>
      <w:r w:rsidR="00644995">
        <w:rPr>
          <w:rFonts w:asciiTheme="minorHAnsi" w:hAnsiTheme="minorHAnsi" w:cstheme="minorHAnsi"/>
          <w:b/>
          <w:color w:val="333333"/>
        </w:rPr>
        <w:t xml:space="preserve">0 ali 200m </w:t>
      </w:r>
      <w:r w:rsidR="00644995" w:rsidRPr="00857964">
        <w:rPr>
          <w:rFonts w:asciiTheme="minorHAnsi" w:hAnsiTheme="minorHAnsi" w:cstheme="minorHAnsi"/>
          <w:color w:val="333333"/>
        </w:rPr>
        <w:t>(</w:t>
      </w:r>
      <w:r w:rsidR="00644995">
        <w:rPr>
          <w:rFonts w:asciiTheme="minorHAnsi" w:hAnsiTheme="minorHAnsi" w:cstheme="minorHAnsi"/>
          <w:color w:val="333333"/>
        </w:rPr>
        <w:t>zakaj pred…poskušajte obrate narediti v čim daljšem loku, da ne izgubljate preveč hitrosti</w:t>
      </w:r>
      <w:r w:rsidR="00857964">
        <w:rPr>
          <w:rFonts w:asciiTheme="minorHAnsi" w:hAnsiTheme="minorHAnsi" w:cstheme="minorHAnsi"/>
          <w:color w:val="333333"/>
        </w:rPr>
        <w:t>, torej lahko krivuljo naredite kakšen meter pred oznako ali pokrovom…sicer se pa spomnite,</w:t>
      </w:r>
      <w:r w:rsidR="00B43372">
        <w:rPr>
          <w:rFonts w:asciiTheme="minorHAnsi" w:hAnsiTheme="minorHAnsi" w:cstheme="minorHAnsi"/>
          <w:color w:val="333333"/>
        </w:rPr>
        <w:t xml:space="preserve"> kje stojiva</w:t>
      </w:r>
      <w:r w:rsidR="00857964">
        <w:rPr>
          <w:rFonts w:asciiTheme="minorHAnsi" w:hAnsiTheme="minorHAnsi" w:cstheme="minorHAnsi"/>
          <w:color w:val="333333"/>
        </w:rPr>
        <w:t xml:space="preserve"> z </w:t>
      </w:r>
      <w:r w:rsidR="00B43372">
        <w:rPr>
          <w:rFonts w:asciiTheme="minorHAnsi" w:hAnsiTheme="minorHAnsi" w:cstheme="minorHAnsi"/>
          <w:color w:val="333333"/>
        </w:rPr>
        <w:t>učiteljico Mili, ko</w:t>
      </w:r>
      <w:r w:rsidR="00857964">
        <w:rPr>
          <w:rFonts w:asciiTheme="minorHAnsi" w:hAnsiTheme="minorHAnsi" w:cstheme="minorHAnsi"/>
          <w:color w:val="333333"/>
        </w:rPr>
        <w:t xml:space="preserve"> </w:t>
      </w:r>
      <w:r w:rsidR="00B43372">
        <w:rPr>
          <w:rFonts w:asciiTheme="minorHAnsi" w:hAnsiTheme="minorHAnsi" w:cstheme="minorHAnsi"/>
          <w:color w:val="333333"/>
        </w:rPr>
        <w:t>tak test  opravljamo</w:t>
      </w:r>
      <w:r w:rsidR="00644995">
        <w:rPr>
          <w:rFonts w:asciiTheme="minorHAnsi" w:hAnsiTheme="minorHAnsi" w:cstheme="minorHAnsi"/>
          <w:color w:val="333333"/>
        </w:rPr>
        <w:t>)</w:t>
      </w:r>
      <w:r w:rsidR="00857964">
        <w:rPr>
          <w:rFonts w:asciiTheme="minorHAnsi" w:hAnsiTheme="minorHAnsi" w:cstheme="minorHAnsi"/>
          <w:color w:val="333333"/>
        </w:rPr>
        <w:t>.</w:t>
      </w:r>
      <w:r w:rsidR="00644995">
        <w:rPr>
          <w:rFonts w:asciiTheme="minorHAnsi" w:hAnsiTheme="minorHAnsi" w:cstheme="minorHAnsi"/>
          <w:color w:val="333333"/>
        </w:rPr>
        <w:t xml:space="preserve"> Ker boste svoje merilce časa nosili s seboj, boste tudi lahko kontrolirali svoj tempo: opravljen krog 400m pod dvema minutama pomeni končni rezultat boljši od 2400m v 12 minutah, kar je odlično…</w:t>
      </w:r>
      <w:r w:rsidR="00857964">
        <w:rPr>
          <w:rFonts w:asciiTheme="minorHAnsi" w:hAnsiTheme="minorHAnsi" w:cstheme="minorHAnsi"/>
          <w:color w:val="333333"/>
        </w:rPr>
        <w:t xml:space="preserve"> </w:t>
      </w:r>
    </w:p>
    <w:p w:rsidR="00B43372" w:rsidRDefault="00857964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Rezultati so za </w:t>
      </w:r>
      <w:r w:rsidR="00073A7B">
        <w:rPr>
          <w:rFonts w:asciiTheme="minorHAnsi" w:hAnsiTheme="minorHAnsi" w:cstheme="minorHAnsi"/>
          <w:color w:val="333333"/>
        </w:rPr>
        <w:t xml:space="preserve"> </w:t>
      </w:r>
      <w:r w:rsidRPr="00B43372">
        <w:rPr>
          <w:rFonts w:asciiTheme="minorHAnsi" w:hAnsiTheme="minorHAnsi" w:cstheme="minorHAnsi"/>
          <w:b/>
          <w:color w:val="333333"/>
        </w:rPr>
        <w:t>vaše</w:t>
      </w:r>
      <w:r>
        <w:rPr>
          <w:rFonts w:asciiTheme="minorHAnsi" w:hAnsiTheme="minorHAnsi" w:cstheme="minorHAnsi"/>
          <w:color w:val="333333"/>
        </w:rPr>
        <w:t xml:space="preserve"> spremljanje</w:t>
      </w:r>
      <w:r w:rsidRPr="00B43372">
        <w:rPr>
          <w:rFonts w:asciiTheme="minorHAnsi" w:hAnsiTheme="minorHAnsi" w:cstheme="minorHAnsi"/>
          <w:b/>
          <w:color w:val="333333"/>
        </w:rPr>
        <w:t xml:space="preserve"> vaših</w:t>
      </w:r>
      <w:r>
        <w:rPr>
          <w:rFonts w:asciiTheme="minorHAnsi" w:hAnsiTheme="minorHAnsi" w:cstheme="minorHAnsi"/>
          <w:color w:val="333333"/>
        </w:rPr>
        <w:t xml:space="preserve"> vzdržljivostnih sposobnosti. Spomnite se lanskih in jesenskih rezultatov in vedite, da tudi na srednjih šolah uporabljajo podobne teste (jaz poznam vsaj dve), tudi za ocenjevanje…</w:t>
      </w:r>
      <w:r w:rsidR="00B43372">
        <w:rPr>
          <w:rFonts w:asciiTheme="minorHAnsi" w:hAnsiTheme="minorHAnsi" w:cstheme="minorHAnsi"/>
          <w:color w:val="333333"/>
        </w:rPr>
        <w:t xml:space="preserve"> Če pa bi koga zanimala primerjava z lanskoletnimi ali jesenskimi rezultati…moj spletni naslov upam, da je že znan…In ja, skupaj z iztekom okoli ribnika boste v svoje beležke rezultatov dodali novih (skoraj) 5 </w:t>
      </w:r>
      <w:proofErr w:type="spellStart"/>
      <w:r w:rsidR="00B43372">
        <w:rPr>
          <w:rFonts w:asciiTheme="minorHAnsi" w:hAnsiTheme="minorHAnsi" w:cstheme="minorHAnsi"/>
          <w:color w:val="333333"/>
        </w:rPr>
        <w:t>kilometrčkov</w:t>
      </w:r>
      <w:proofErr w:type="spellEnd"/>
      <w:r w:rsidR="00B43372">
        <w:rPr>
          <w:rFonts w:asciiTheme="minorHAnsi" w:hAnsiTheme="minorHAnsi" w:cstheme="minorHAnsi"/>
          <w:color w:val="333333"/>
        </w:rPr>
        <w:t>… Bravo…</w:t>
      </w:r>
    </w:p>
    <w:p w:rsidR="00E977A9" w:rsidRPr="00E977A9" w:rsidRDefault="00E977A9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 xml:space="preserve">  Žal ste za ta tek prikrajšani učenci, ki niste iz Zagorja </w:t>
      </w:r>
      <w:r w:rsidRPr="00E977A9">
        <w:rPr>
          <w:rFonts w:asciiTheme="minorHAnsi" w:hAnsiTheme="minorHAnsi" w:cstheme="minorHAnsi"/>
          <w:color w:val="333333"/>
        </w:rPr>
        <w:sym w:font="Wingdings" w:char="F04C"/>
      </w:r>
      <w:r>
        <w:rPr>
          <w:rFonts w:asciiTheme="minorHAnsi" w:hAnsiTheme="minorHAnsi" w:cstheme="minorHAnsi"/>
          <w:color w:val="333333"/>
        </w:rPr>
        <w:t xml:space="preserve">, saj so rezultati primerljivi le v enakih pogojih izvajanja testa, kar pa ne pomeni, da ne smete opraviti testa v svojem okolju… S pomočjo Google </w:t>
      </w:r>
      <w:proofErr w:type="spellStart"/>
      <w:r>
        <w:rPr>
          <w:rFonts w:asciiTheme="minorHAnsi" w:hAnsiTheme="minorHAnsi" w:cstheme="minorHAnsi"/>
          <w:color w:val="333333"/>
        </w:rPr>
        <w:t>maps</w:t>
      </w:r>
      <w:proofErr w:type="spellEnd"/>
      <w:r>
        <w:rPr>
          <w:rFonts w:asciiTheme="minorHAnsi" w:hAnsiTheme="minorHAnsi" w:cstheme="minorHAnsi"/>
          <w:color w:val="333333"/>
        </w:rPr>
        <w:t xml:space="preserve">-a si odmerite 200m razdaljo (po možnosti ravno in </w:t>
      </w:r>
      <w:r>
        <w:rPr>
          <w:rFonts w:asciiTheme="minorHAnsi" w:hAnsiTheme="minorHAnsi" w:cstheme="minorHAnsi"/>
          <w:b/>
          <w:color w:val="333333"/>
        </w:rPr>
        <w:t>varno</w:t>
      </w:r>
      <w:r>
        <w:rPr>
          <w:rFonts w:asciiTheme="minorHAnsi" w:hAnsiTheme="minorHAnsi" w:cstheme="minorHAnsi"/>
          <w:color w:val="333333"/>
        </w:rPr>
        <w:t>), pa veselo na delo… Vse se da, če se hoče…</w:t>
      </w:r>
    </w:p>
    <w:p w:rsidR="00B43372" w:rsidRDefault="00B43372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Vaš osebni trener</w:t>
      </w:r>
    </w:p>
    <w:p w:rsidR="008F6751" w:rsidRPr="00073A7B" w:rsidRDefault="00B43372" w:rsidP="00656F53">
      <w:pPr>
        <w:pStyle w:val="Navadensplet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Tine </w:t>
      </w:r>
    </w:p>
    <w:p w:rsidR="00656F53" w:rsidRPr="009D602F" w:rsidRDefault="00656F53" w:rsidP="009D602F">
      <w:pPr>
        <w:rPr>
          <w:sz w:val="24"/>
          <w:szCs w:val="24"/>
        </w:rPr>
      </w:pPr>
    </w:p>
    <w:sectPr w:rsidR="00656F53" w:rsidRPr="009D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2"/>
    <w:rsid w:val="00073A7B"/>
    <w:rsid w:val="003B745E"/>
    <w:rsid w:val="00537E02"/>
    <w:rsid w:val="00644995"/>
    <w:rsid w:val="00656F53"/>
    <w:rsid w:val="00857964"/>
    <w:rsid w:val="008F6751"/>
    <w:rsid w:val="00957426"/>
    <w:rsid w:val="009D602F"/>
    <w:rsid w:val="00B43372"/>
    <w:rsid w:val="00E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B14E"/>
  <w15:chartTrackingRefBased/>
  <w15:docId w15:val="{D0743837-B43B-4CC1-9F43-8462EC50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5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2020-05-19T08:57:00Z</dcterms:created>
  <dcterms:modified xsi:type="dcterms:W3CDTF">2020-05-21T05:44:00Z</dcterms:modified>
</cp:coreProperties>
</file>