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7D" w:rsidRDefault="00D95949"/>
    <w:p w:rsidR="00CE7219" w:rsidRDefault="00CE7219" w:rsidP="00CE7219"/>
    <w:p w:rsidR="00CE7219" w:rsidRPr="00646B71" w:rsidRDefault="00CE7219" w:rsidP="00CE7219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 xml:space="preserve">OSNOVNA ŠOLA IVANA SKVARČE </w:t>
      </w:r>
    </w:p>
    <w:p w:rsidR="00CE7219" w:rsidRPr="00646B71" w:rsidRDefault="00CE7219" w:rsidP="00CE7219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>ZAGORJE OB SAVI</w:t>
      </w:r>
    </w:p>
    <w:p w:rsidR="00CE7219" w:rsidRDefault="00CE7219" w:rsidP="00CE7219">
      <w:pPr>
        <w:rPr>
          <w:rFonts w:ascii="Tw Cen MT" w:hAnsi="Tw Cen MT"/>
          <w:color w:val="C00000"/>
          <w:sz w:val="20"/>
          <w:szCs w:val="20"/>
        </w:rPr>
      </w:pPr>
      <w:r w:rsidRPr="00646B71">
        <w:rPr>
          <w:rFonts w:ascii="Tw Cen MT" w:hAnsi="Tw Cen MT"/>
          <w:color w:val="C00000"/>
          <w:sz w:val="20"/>
          <w:szCs w:val="20"/>
        </w:rPr>
        <w:t xml:space="preserve">                </w:t>
      </w:r>
    </w:p>
    <w:p w:rsidR="00CE7219" w:rsidRPr="00646B71" w:rsidRDefault="00CE7219" w:rsidP="00E3216F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3</w:t>
      </w:r>
      <w:r w:rsidRPr="00646B71">
        <w:rPr>
          <w:b/>
          <w:bCs/>
          <w:color w:val="C00000"/>
          <w:sz w:val="28"/>
          <w:szCs w:val="28"/>
          <w:u w:val="single"/>
        </w:rPr>
        <w:t>. RAZRED: SEZNAM DELOVNI</w:t>
      </w:r>
      <w:r w:rsidR="0097064B">
        <w:rPr>
          <w:b/>
          <w:bCs/>
          <w:color w:val="C00000"/>
          <w:sz w:val="28"/>
          <w:szCs w:val="28"/>
          <w:u w:val="single"/>
        </w:rPr>
        <w:t>H</w:t>
      </w:r>
      <w:r w:rsidRPr="00646B71">
        <w:rPr>
          <w:b/>
          <w:bCs/>
          <w:color w:val="C00000"/>
          <w:sz w:val="28"/>
          <w:szCs w:val="28"/>
          <w:u w:val="single"/>
        </w:rPr>
        <w:t xml:space="preserve"> ZVEZKOV IN ŠOLSKIH PRIP</w:t>
      </w:r>
      <w:r>
        <w:rPr>
          <w:b/>
          <w:bCs/>
          <w:color w:val="C00000"/>
          <w:sz w:val="28"/>
          <w:szCs w:val="28"/>
          <w:u w:val="single"/>
        </w:rPr>
        <w:t>OMOČKOV za šolsko leto 2016/2017</w:t>
      </w:r>
    </w:p>
    <w:tbl>
      <w:tblPr>
        <w:tblW w:w="15026" w:type="dxa"/>
        <w:tblInd w:w="-7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4260"/>
        <w:gridCol w:w="7639"/>
      </w:tblGrid>
      <w:tr w:rsidR="00CE7219" w:rsidRPr="007D534B" w:rsidTr="00CE7219">
        <w:tc>
          <w:tcPr>
            <w:tcW w:w="3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60" w:color="auto" w:fill="FFFFFF"/>
          </w:tcPr>
          <w:p w:rsidR="00CE7219" w:rsidRPr="007D534B" w:rsidRDefault="00CE7219" w:rsidP="00CE7219">
            <w:pPr>
              <w:pStyle w:val="Naslov3"/>
              <w:spacing w:after="240"/>
              <w:rPr>
                <w:b/>
                <w:bCs/>
                <w:u w:val="single"/>
              </w:rPr>
            </w:pPr>
            <w:r w:rsidRPr="007D534B">
              <w:rPr>
                <w:b/>
                <w:bCs/>
              </w:rPr>
              <w:t>PREDMET</w:t>
            </w:r>
          </w:p>
        </w:tc>
        <w:tc>
          <w:tcPr>
            <w:tcW w:w="4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60" w:color="auto" w:fill="FFFFFF"/>
          </w:tcPr>
          <w:p w:rsidR="00CE7219" w:rsidRPr="007D534B" w:rsidRDefault="00CE7219" w:rsidP="00CE7219">
            <w:pPr>
              <w:spacing w:after="240" w:line="240" w:lineRule="auto"/>
              <w:rPr>
                <w:b/>
                <w:bCs/>
                <w:color w:val="FFFFFF"/>
                <w:u w:val="single"/>
              </w:rPr>
            </w:pPr>
            <w:r w:rsidRPr="007D534B">
              <w:rPr>
                <w:b/>
                <w:bCs/>
                <w:color w:val="FFFFFF"/>
              </w:rPr>
              <w:t>DELOVNI ZVEZEK / VAJE</w:t>
            </w:r>
          </w:p>
        </w:tc>
        <w:tc>
          <w:tcPr>
            <w:tcW w:w="76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60" w:color="auto" w:fill="FFFFFF"/>
          </w:tcPr>
          <w:p w:rsidR="00CE7219" w:rsidRPr="007D534B" w:rsidRDefault="00CE7219" w:rsidP="00CE7219">
            <w:pPr>
              <w:spacing w:after="240" w:line="240" w:lineRule="auto"/>
              <w:rPr>
                <w:b/>
                <w:bCs/>
                <w:color w:val="FFFFFF"/>
                <w:u w:val="single"/>
              </w:rPr>
            </w:pPr>
            <w:r w:rsidRPr="007D534B">
              <w:rPr>
                <w:b/>
                <w:bCs/>
                <w:color w:val="FFFFFF"/>
              </w:rPr>
              <w:t>ZVEZKI IN OSTALO</w:t>
            </w:r>
          </w:p>
        </w:tc>
      </w:tr>
      <w:tr w:rsidR="00CE7219" w:rsidRPr="007D534B" w:rsidTr="00CE7219">
        <w:tc>
          <w:tcPr>
            <w:tcW w:w="3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219"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4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  <w:r w:rsidRPr="00CE7219">
              <w:rPr>
                <w:b/>
                <w:sz w:val="24"/>
                <w:szCs w:val="24"/>
              </w:rPr>
              <w:t>S slikanico na rami</w:t>
            </w:r>
            <w:r w:rsidRPr="00CE7219">
              <w:rPr>
                <w:b/>
                <w:i/>
                <w:sz w:val="24"/>
                <w:szCs w:val="24"/>
              </w:rPr>
              <w:t>,</w:t>
            </w:r>
            <w:r w:rsidRPr="00CE7219">
              <w:rPr>
                <w:sz w:val="24"/>
                <w:szCs w:val="24"/>
              </w:rPr>
              <w:t xml:space="preserve"> delovni zvezek za jezik za 3. r. (Udovič, Jamnik); MKZ                       </w:t>
            </w:r>
          </w:p>
          <w:p w:rsidR="00CE7219" w:rsidRPr="00CE7219" w:rsidRDefault="00CE7219" w:rsidP="00CE721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E7219">
              <w:rPr>
                <w:color w:val="FF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CE7219">
              <w:rPr>
                <w:color w:val="0070C0"/>
                <w:sz w:val="24"/>
                <w:szCs w:val="24"/>
              </w:rPr>
              <w:t>13,75€</w:t>
            </w:r>
          </w:p>
          <w:p w:rsidR="00CE7219" w:rsidRPr="00CE7219" w:rsidRDefault="00CE7219" w:rsidP="00CE721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  <w:r w:rsidRPr="00CE7219">
              <w:rPr>
                <w:sz w:val="24"/>
                <w:szCs w:val="24"/>
              </w:rPr>
              <w:t>2 zvezka: velika, črtasta (11 mm)z robom</w:t>
            </w:r>
          </w:p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219" w:rsidTr="00CE7219">
        <w:tc>
          <w:tcPr>
            <w:tcW w:w="3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219">
              <w:rPr>
                <w:b/>
                <w:sz w:val="24"/>
                <w:szCs w:val="24"/>
              </w:rPr>
              <w:t>ANGLEŠČINA</w:t>
            </w:r>
          </w:p>
        </w:tc>
        <w:tc>
          <w:tcPr>
            <w:tcW w:w="4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  <w:r w:rsidRPr="00CE7219">
              <w:rPr>
                <w:sz w:val="24"/>
                <w:szCs w:val="24"/>
              </w:rPr>
              <w:t>1 zvezek: velik, črtast (11 mm)</w:t>
            </w:r>
          </w:p>
        </w:tc>
      </w:tr>
      <w:tr w:rsidR="00CE7219" w:rsidRPr="007D534B" w:rsidTr="00CE7219">
        <w:tc>
          <w:tcPr>
            <w:tcW w:w="3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219">
              <w:rPr>
                <w:b/>
                <w:sz w:val="24"/>
                <w:szCs w:val="24"/>
              </w:rPr>
              <w:t>SPOZNAVANJE OKOLJA</w:t>
            </w:r>
          </w:p>
        </w:tc>
        <w:tc>
          <w:tcPr>
            <w:tcW w:w="4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  <w:r w:rsidRPr="00CE7219">
              <w:rPr>
                <w:sz w:val="24"/>
                <w:szCs w:val="24"/>
              </w:rPr>
              <w:t>1 zvezek: velik, črtast (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CE7219">
                <w:rPr>
                  <w:sz w:val="24"/>
                  <w:szCs w:val="24"/>
                </w:rPr>
                <w:t>11 mm</w:t>
              </w:r>
            </w:smartTag>
            <w:r w:rsidRPr="00CE7219">
              <w:rPr>
                <w:sz w:val="24"/>
                <w:szCs w:val="24"/>
              </w:rPr>
              <w:t>)</w:t>
            </w:r>
          </w:p>
        </w:tc>
      </w:tr>
      <w:tr w:rsidR="00CE7219" w:rsidRPr="007D534B" w:rsidTr="00CE7219">
        <w:tc>
          <w:tcPr>
            <w:tcW w:w="3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219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E7219">
              <w:rPr>
                <w:b/>
                <w:bCs/>
                <w:sz w:val="24"/>
                <w:szCs w:val="24"/>
              </w:rPr>
              <w:t xml:space="preserve">Tretja matematika: </w:t>
            </w:r>
            <w:r w:rsidRPr="00CE7219">
              <w:rPr>
                <w:bCs/>
                <w:sz w:val="24"/>
                <w:szCs w:val="24"/>
              </w:rPr>
              <w:t xml:space="preserve">samostojni delovni zvezek v dveh delih (Kolar, Urbančič Jelovšek); MKZ               </w:t>
            </w:r>
            <w:r>
              <w:rPr>
                <w:bCs/>
                <w:sz w:val="24"/>
                <w:szCs w:val="24"/>
              </w:rPr>
              <w:t xml:space="preserve">                 </w:t>
            </w:r>
            <w:r w:rsidR="00D95949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  </w:t>
            </w:r>
            <w:r w:rsidRPr="00CE7219">
              <w:rPr>
                <w:bCs/>
                <w:color w:val="0070C0"/>
                <w:sz w:val="24"/>
                <w:szCs w:val="24"/>
              </w:rPr>
              <w:t>17,80€</w:t>
            </w:r>
          </w:p>
          <w:p w:rsidR="00CE7219" w:rsidRPr="00CE7219" w:rsidRDefault="00CE7219" w:rsidP="00CE7219">
            <w:pPr>
              <w:spacing w:after="0" w:line="240" w:lineRule="auto"/>
              <w:rPr>
                <w:b/>
                <w:bCs/>
                <w:caps/>
                <w:sz w:val="24"/>
                <w:szCs w:val="24"/>
              </w:rPr>
            </w:pPr>
            <w:r w:rsidRPr="00CE7219">
              <w:rPr>
                <w:b/>
                <w:bCs/>
                <w:sz w:val="24"/>
                <w:szCs w:val="24"/>
              </w:rPr>
              <w:t xml:space="preserve">Računanje je igra 3                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CE7219">
              <w:rPr>
                <w:b/>
                <w:bCs/>
                <w:sz w:val="24"/>
                <w:szCs w:val="24"/>
              </w:rPr>
              <w:t xml:space="preserve"> </w:t>
            </w:r>
            <w:r w:rsidRPr="00CE7219">
              <w:rPr>
                <w:bCs/>
                <w:color w:val="0070C0"/>
                <w:sz w:val="24"/>
                <w:szCs w:val="24"/>
              </w:rPr>
              <w:t>7,95€</w:t>
            </w:r>
            <w:r w:rsidRPr="00CE7219"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76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  <w:r w:rsidRPr="00CE7219">
              <w:rPr>
                <w:sz w:val="24"/>
                <w:szCs w:val="24"/>
              </w:rPr>
              <w:t xml:space="preserve">2 zvezka: veliki, karo 1cm x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CE7219">
                <w:rPr>
                  <w:sz w:val="24"/>
                  <w:szCs w:val="24"/>
                </w:rPr>
                <w:t>1 cm</w:t>
              </w:r>
            </w:smartTag>
            <w:r w:rsidRPr="00CE7219">
              <w:rPr>
                <w:sz w:val="24"/>
                <w:szCs w:val="24"/>
              </w:rPr>
              <w:t>, mala in velika šablona</w:t>
            </w:r>
          </w:p>
        </w:tc>
      </w:tr>
      <w:tr w:rsidR="00CE7219" w:rsidRPr="00C72BEE" w:rsidTr="00CE7219">
        <w:tc>
          <w:tcPr>
            <w:tcW w:w="3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219">
              <w:rPr>
                <w:b/>
                <w:sz w:val="24"/>
                <w:szCs w:val="24"/>
              </w:rPr>
              <w:t>GLASBENA UMETNOST</w:t>
            </w:r>
          </w:p>
        </w:tc>
        <w:tc>
          <w:tcPr>
            <w:tcW w:w="4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  <w:r w:rsidRPr="00CE7219">
              <w:rPr>
                <w:sz w:val="24"/>
                <w:szCs w:val="24"/>
              </w:rPr>
              <w:t>1 zvezek: mali, črtast (11 mm)</w:t>
            </w:r>
          </w:p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  <w:r w:rsidRPr="00CE7219">
              <w:rPr>
                <w:b/>
                <w:sz w:val="24"/>
                <w:szCs w:val="24"/>
                <w:u w:val="single"/>
              </w:rPr>
              <w:t xml:space="preserve">PŠ ČEMŠENIK: </w:t>
            </w:r>
            <w:r w:rsidRPr="00CE7219">
              <w:rPr>
                <w:sz w:val="24"/>
                <w:szCs w:val="24"/>
              </w:rPr>
              <w:t xml:space="preserve"> brez zvezka</w:t>
            </w:r>
          </w:p>
        </w:tc>
      </w:tr>
      <w:tr w:rsidR="00CE7219" w:rsidRPr="007D534B" w:rsidTr="00CE7219">
        <w:tc>
          <w:tcPr>
            <w:tcW w:w="3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219">
              <w:rPr>
                <w:b/>
                <w:sz w:val="24"/>
                <w:szCs w:val="24"/>
              </w:rPr>
              <w:t>LIKOVNA UMETNOST</w:t>
            </w:r>
          </w:p>
        </w:tc>
        <w:tc>
          <w:tcPr>
            <w:tcW w:w="4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  <w:r w:rsidRPr="00CE7219">
              <w:rPr>
                <w:sz w:val="24"/>
                <w:szCs w:val="24"/>
              </w:rPr>
              <w:t xml:space="preserve">risalni blok, 30 risalnih listov, voščenke, kolaž, tanek in debel čopič, tempera barvice, paleta z velikimi vboklinami, rjava </w:t>
            </w:r>
            <w:proofErr w:type="spellStart"/>
            <w:r w:rsidRPr="00CE7219">
              <w:rPr>
                <w:sz w:val="24"/>
                <w:szCs w:val="24"/>
              </w:rPr>
              <w:t>das</w:t>
            </w:r>
            <w:proofErr w:type="spellEnd"/>
            <w:r w:rsidRPr="00CE7219">
              <w:rPr>
                <w:sz w:val="24"/>
                <w:szCs w:val="24"/>
              </w:rPr>
              <w:t xml:space="preserve"> masa</w:t>
            </w:r>
          </w:p>
        </w:tc>
      </w:tr>
      <w:tr w:rsidR="00CE7219" w:rsidRPr="007D534B" w:rsidTr="00CE7219">
        <w:tc>
          <w:tcPr>
            <w:tcW w:w="3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219">
              <w:rPr>
                <w:b/>
                <w:sz w:val="24"/>
                <w:szCs w:val="24"/>
              </w:rPr>
              <w:t>ŠPORT</w:t>
            </w:r>
          </w:p>
        </w:tc>
        <w:tc>
          <w:tcPr>
            <w:tcW w:w="4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  <w:r w:rsidRPr="00CE7219">
              <w:rPr>
                <w:sz w:val="24"/>
                <w:szCs w:val="24"/>
              </w:rPr>
              <w:t>športna oprema</w:t>
            </w:r>
          </w:p>
        </w:tc>
      </w:tr>
      <w:tr w:rsidR="00CE7219" w:rsidRPr="007D534B" w:rsidTr="00CE7219">
        <w:tc>
          <w:tcPr>
            <w:tcW w:w="3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219">
              <w:rPr>
                <w:b/>
                <w:sz w:val="24"/>
                <w:szCs w:val="24"/>
              </w:rPr>
              <w:t>OSTALE POTREBŠČINE</w:t>
            </w:r>
          </w:p>
        </w:tc>
        <w:tc>
          <w:tcPr>
            <w:tcW w:w="4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E7219" w:rsidRPr="00CE7219" w:rsidRDefault="00CE7219" w:rsidP="00CE7219">
            <w:pPr>
              <w:spacing w:after="0" w:line="240" w:lineRule="auto"/>
              <w:rPr>
                <w:sz w:val="24"/>
                <w:szCs w:val="24"/>
              </w:rPr>
            </w:pPr>
            <w:r w:rsidRPr="00CE7219">
              <w:rPr>
                <w:sz w:val="24"/>
                <w:szCs w:val="24"/>
              </w:rPr>
              <w:t>peresnica, 2 svinčnika, nalivno pero s srebrno konico, rdeče pisalo, radirka, šilček, lepilo v stiku, škarje, suhe barvice, flomastri, trša mapa, copati</w:t>
            </w:r>
          </w:p>
        </w:tc>
      </w:tr>
    </w:tbl>
    <w:p w:rsidR="00CE7219" w:rsidRDefault="00CE7219"/>
    <w:sectPr w:rsidR="00CE7219" w:rsidSect="00CE7219">
      <w:pgSz w:w="16838" w:h="11906" w:orient="landscape" w:code="9"/>
      <w:pgMar w:top="1417" w:right="1417" w:bottom="1417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19"/>
    <w:rsid w:val="00297074"/>
    <w:rsid w:val="004B67CC"/>
    <w:rsid w:val="005A49E1"/>
    <w:rsid w:val="005D02FA"/>
    <w:rsid w:val="0097064B"/>
    <w:rsid w:val="00CE7219"/>
    <w:rsid w:val="00D95949"/>
    <w:rsid w:val="00DD2532"/>
    <w:rsid w:val="00E3216F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12CC-57A0-4647-B2B7-2336BD0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7219"/>
  </w:style>
  <w:style w:type="paragraph" w:styleId="Naslov3">
    <w:name w:val="heading 3"/>
    <w:basedOn w:val="Navaden"/>
    <w:next w:val="Navaden"/>
    <w:link w:val="Naslov3Znak"/>
    <w:qFormat/>
    <w:rsid w:val="00CE7219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CE7219"/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2016-06-21T10:56:00Z</dcterms:created>
  <dcterms:modified xsi:type="dcterms:W3CDTF">2016-06-21T12:05:00Z</dcterms:modified>
</cp:coreProperties>
</file>